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108" w:tblpY="915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2761"/>
        <w:gridCol w:w="1134"/>
        <w:gridCol w:w="293"/>
        <w:gridCol w:w="4188"/>
      </w:tblGrid>
      <w:tr w:rsidR="00350DB7" w:rsidRPr="00350DB7" w:rsidTr="002B1EAB">
        <w:trPr>
          <w:trHeight w:val="848"/>
        </w:trPr>
        <w:tc>
          <w:tcPr>
            <w:tcW w:w="10327" w:type="dxa"/>
            <w:gridSpan w:val="6"/>
            <w:vAlign w:val="center"/>
          </w:tcPr>
          <w:p w:rsidR="00350DB7" w:rsidRPr="00EE5B69" w:rsidRDefault="001F4A20" w:rsidP="002B1EAB">
            <w:pPr>
              <w:jc w:val="center"/>
              <w:rPr>
                <w:rFonts w:asciiTheme="majorHAnsi" w:eastAsiaTheme="majorHAnsi" w:hAnsiTheme="majorHAnsi"/>
                <w:b/>
                <w:sz w:val="36"/>
              </w:rPr>
            </w:pPr>
            <w:r>
              <w:rPr>
                <w:rFonts w:asciiTheme="majorHAnsi" w:eastAsiaTheme="majorHAnsi" w:hAnsiTheme="majorHAnsi" w:hint="eastAsia"/>
                <w:b/>
                <w:sz w:val="36"/>
              </w:rPr>
              <w:t xml:space="preserve">제 안 </w:t>
            </w:r>
            <w:r w:rsidR="00350DB7" w:rsidRPr="00EE5B69">
              <w:rPr>
                <w:rFonts w:asciiTheme="majorHAnsi" w:eastAsiaTheme="majorHAnsi" w:hAnsiTheme="majorHAnsi" w:hint="eastAsia"/>
                <w:b/>
                <w:sz w:val="36"/>
              </w:rPr>
              <w:t>견</w:t>
            </w:r>
            <w:r w:rsidR="00EE5B69" w:rsidRPr="00EE5B69">
              <w:rPr>
                <w:rFonts w:asciiTheme="majorHAnsi" w:eastAsiaTheme="majorHAnsi" w:hAnsiTheme="majorHAnsi" w:hint="eastAsia"/>
                <w:b/>
                <w:sz w:val="36"/>
              </w:rPr>
              <w:t xml:space="preserve"> </w:t>
            </w:r>
            <w:r w:rsidR="00EE5B69" w:rsidRPr="00EE5B69">
              <w:rPr>
                <w:rFonts w:asciiTheme="majorHAnsi" w:eastAsiaTheme="majorHAnsi" w:hAnsiTheme="majorHAnsi"/>
                <w:b/>
                <w:sz w:val="36"/>
              </w:rPr>
              <w:t xml:space="preserve"> </w:t>
            </w:r>
            <w:r w:rsidR="00350DB7" w:rsidRPr="00EE5B69">
              <w:rPr>
                <w:rFonts w:asciiTheme="majorHAnsi" w:eastAsiaTheme="majorHAnsi" w:hAnsiTheme="majorHAnsi" w:hint="eastAsia"/>
                <w:b/>
                <w:sz w:val="36"/>
              </w:rPr>
              <w:t>적</w:t>
            </w:r>
            <w:r w:rsidR="00EE5B69" w:rsidRPr="00EE5B69">
              <w:rPr>
                <w:rFonts w:asciiTheme="majorHAnsi" w:eastAsiaTheme="majorHAnsi" w:hAnsiTheme="majorHAnsi" w:hint="eastAsia"/>
                <w:b/>
                <w:sz w:val="36"/>
              </w:rPr>
              <w:t xml:space="preserve"> </w:t>
            </w:r>
            <w:r w:rsidR="00EE5B69" w:rsidRPr="00EE5B69">
              <w:rPr>
                <w:rFonts w:asciiTheme="majorHAnsi" w:eastAsiaTheme="majorHAnsi" w:hAnsiTheme="majorHAnsi"/>
                <w:b/>
                <w:sz w:val="36"/>
              </w:rPr>
              <w:t xml:space="preserve"> </w:t>
            </w:r>
            <w:r w:rsidR="00350DB7" w:rsidRPr="00EE5B69">
              <w:rPr>
                <w:rFonts w:asciiTheme="majorHAnsi" w:eastAsiaTheme="majorHAnsi" w:hAnsiTheme="majorHAnsi" w:hint="eastAsia"/>
                <w:b/>
                <w:sz w:val="36"/>
              </w:rPr>
              <w:t>서</w:t>
            </w:r>
          </w:p>
        </w:tc>
      </w:tr>
      <w:tr w:rsidR="00350DB7" w:rsidRPr="00350DB7" w:rsidTr="00A01D95">
        <w:trPr>
          <w:trHeight w:val="550"/>
        </w:trPr>
        <w:tc>
          <w:tcPr>
            <w:tcW w:w="1951" w:type="dxa"/>
            <w:gridSpan w:val="2"/>
            <w:shd w:val="clear" w:color="auto" w:fill="BFBFBF" w:themeFill="background1" w:themeFillShade="BF"/>
            <w:vAlign w:val="center"/>
          </w:tcPr>
          <w:p w:rsidR="00350DB7" w:rsidRPr="00DD59C1" w:rsidRDefault="002B4607" w:rsidP="002B1EA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견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DD59C1">
              <w:rPr>
                <w:rFonts w:asciiTheme="majorHAnsi" w:eastAsiaTheme="majorHAnsi" w:hAnsiTheme="majorHAnsi" w:hint="eastAsia"/>
                <w:szCs w:val="20"/>
              </w:rPr>
              <w:t>적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DD59C1">
              <w:rPr>
                <w:rFonts w:asciiTheme="majorHAnsi" w:eastAsiaTheme="majorHAnsi" w:hAnsiTheme="majorHAnsi" w:hint="eastAsia"/>
                <w:szCs w:val="20"/>
              </w:rPr>
              <w:t>건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DD59C1">
              <w:rPr>
                <w:rFonts w:asciiTheme="majorHAnsi" w:eastAsiaTheme="majorHAnsi" w:hAnsiTheme="majorHAnsi" w:hint="eastAsia"/>
                <w:szCs w:val="20"/>
              </w:rPr>
              <w:t>명</w:t>
            </w:r>
          </w:p>
        </w:tc>
        <w:tc>
          <w:tcPr>
            <w:tcW w:w="8376" w:type="dxa"/>
            <w:gridSpan w:val="4"/>
            <w:vAlign w:val="center"/>
          </w:tcPr>
          <w:p w:rsidR="00350DB7" w:rsidRPr="00DD59C1" w:rsidRDefault="000A43D9" w:rsidP="003F6291">
            <w:pPr>
              <w:ind w:firstLineChars="50" w:firstLine="1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2</w:t>
            </w:r>
            <w:r>
              <w:rPr>
                <w:rFonts w:asciiTheme="majorHAnsi" w:eastAsiaTheme="majorHAnsi" w:hAnsiTheme="majorHAnsi"/>
                <w:szCs w:val="20"/>
              </w:rPr>
              <w:t>0</w:t>
            </w:r>
            <w:r w:rsidR="00CE4714">
              <w:rPr>
                <w:rFonts w:asciiTheme="majorHAnsi" w:eastAsiaTheme="majorHAnsi" w:hAnsiTheme="majorHAnsi"/>
                <w:szCs w:val="20"/>
              </w:rPr>
              <w:t>2</w:t>
            </w:r>
            <w:r w:rsidR="003F6291">
              <w:rPr>
                <w:rFonts w:asciiTheme="majorHAnsi" w:eastAsiaTheme="majorHAnsi" w:hAnsiTheme="majorHAnsi"/>
                <w:szCs w:val="20"/>
              </w:rPr>
              <w:t>2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년도 </w:t>
            </w:r>
            <w:r w:rsidR="002B4607">
              <w:rPr>
                <w:rFonts w:asciiTheme="majorHAnsi" w:eastAsiaTheme="majorHAnsi" w:hAnsiTheme="majorHAnsi" w:hint="eastAsia"/>
                <w:szCs w:val="20"/>
              </w:rPr>
              <w:t>이동</w:t>
            </w:r>
            <w:r w:rsidR="00CE4714">
              <w:rPr>
                <w:rFonts w:asciiTheme="majorHAnsi" w:eastAsiaTheme="majorHAnsi" w:hAnsiTheme="majorHAnsi" w:hint="eastAsia"/>
                <w:szCs w:val="20"/>
              </w:rPr>
              <w:t>하역</w:t>
            </w:r>
            <w:r w:rsidR="002B4607">
              <w:rPr>
                <w:rFonts w:asciiTheme="majorHAnsi" w:eastAsiaTheme="majorHAnsi" w:hAnsiTheme="majorHAnsi" w:hint="eastAsia"/>
                <w:szCs w:val="20"/>
              </w:rPr>
              <w:t>장비(RS, EH) 운영도급 계약</w:t>
            </w:r>
          </w:p>
        </w:tc>
      </w:tr>
      <w:tr w:rsidR="002B4607" w:rsidRPr="00350DB7" w:rsidTr="00A01D95">
        <w:trPr>
          <w:trHeight w:val="845"/>
        </w:trPr>
        <w:tc>
          <w:tcPr>
            <w:tcW w:w="1951" w:type="dxa"/>
            <w:gridSpan w:val="2"/>
            <w:shd w:val="clear" w:color="auto" w:fill="BFBFBF" w:themeFill="background1" w:themeFillShade="BF"/>
            <w:vAlign w:val="center"/>
          </w:tcPr>
          <w:p w:rsidR="002B4607" w:rsidRPr="00DD59C1" w:rsidRDefault="002B4607" w:rsidP="00FE38EA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계약조건</w:t>
            </w:r>
          </w:p>
        </w:tc>
        <w:tc>
          <w:tcPr>
            <w:tcW w:w="8376" w:type="dxa"/>
            <w:gridSpan w:val="4"/>
            <w:vAlign w:val="center"/>
          </w:tcPr>
          <w:p w:rsidR="002B4607" w:rsidRDefault="002B4607" w:rsidP="002B460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 w:rsidRPr="00FE38EA">
              <w:rPr>
                <w:rFonts w:asciiTheme="majorHAnsi" w:eastAsiaTheme="majorHAnsi" w:hAnsiTheme="majorHAnsi" w:hint="eastAsia"/>
                <w:b/>
                <w:szCs w:val="20"/>
              </w:rPr>
              <w:t>1</w:t>
            </w:r>
            <w:r w:rsidRPr="00FE38EA">
              <w:rPr>
                <w:rFonts w:asciiTheme="majorHAnsi" w:eastAsiaTheme="majorHAnsi" w:hAnsiTheme="majorHAnsi"/>
                <w:b/>
                <w:szCs w:val="20"/>
              </w:rPr>
              <w:t>.</w:t>
            </w:r>
            <w:r w:rsidRPr="00FE38EA">
              <w:rPr>
                <w:rFonts w:asciiTheme="majorHAnsi" w:eastAsiaTheme="majorHAnsi" w:hAnsiTheme="majorHAnsi" w:hint="eastAsia"/>
                <w:b/>
                <w:szCs w:val="20"/>
              </w:rPr>
              <w:t xml:space="preserve"> </w:t>
            </w:r>
            <w:r w:rsidR="00FE38EA" w:rsidRPr="00FE38EA">
              <w:rPr>
                <w:rFonts w:asciiTheme="majorHAnsi" w:eastAsiaTheme="majorHAnsi" w:hAnsiTheme="majorHAnsi" w:hint="eastAsia"/>
                <w:b/>
                <w:szCs w:val="20"/>
              </w:rPr>
              <w:t xml:space="preserve">계약내용 </w:t>
            </w:r>
            <w:r w:rsidR="00FE38EA" w:rsidRPr="00FE38EA">
              <w:rPr>
                <w:rFonts w:asciiTheme="majorHAnsi" w:eastAsiaTheme="majorHAnsi" w:hAnsiTheme="majorHAnsi"/>
                <w:b/>
                <w:szCs w:val="20"/>
              </w:rPr>
              <w:t>:</w:t>
            </w:r>
            <w:r w:rsidR="00FE38EA">
              <w:rPr>
                <w:rFonts w:asciiTheme="majorHAnsi" w:eastAsiaTheme="majorHAnsi" w:hAnsiTheme="majorHAnsi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컨테이너 터미널 운영을 위한 컨테이너 </w:t>
            </w:r>
            <w:r w:rsidR="00CE4714">
              <w:rPr>
                <w:rFonts w:asciiTheme="majorHAnsi" w:eastAsiaTheme="majorHAnsi" w:hAnsiTheme="majorHAnsi" w:hint="eastAsia"/>
                <w:szCs w:val="20"/>
              </w:rPr>
              <w:t>조작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이동</w:t>
            </w:r>
            <w:r w:rsidR="00CE4714">
              <w:rPr>
                <w:rFonts w:asciiTheme="majorHAnsi" w:eastAsiaTheme="majorHAnsi" w:hAnsiTheme="majorHAnsi" w:hint="eastAsia"/>
                <w:szCs w:val="20"/>
              </w:rPr>
              <w:t>하역</w:t>
            </w:r>
            <w:r>
              <w:rPr>
                <w:rFonts w:asciiTheme="majorHAnsi" w:eastAsiaTheme="majorHAnsi" w:hAnsiTheme="majorHAnsi" w:hint="eastAsia"/>
                <w:szCs w:val="20"/>
              </w:rPr>
              <w:t>장비 운영도급</w:t>
            </w:r>
          </w:p>
          <w:p w:rsidR="00FE38EA" w:rsidRPr="00FE38EA" w:rsidRDefault="00FE38EA" w:rsidP="002B4607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 w:rsidRPr="00FE38EA">
              <w:rPr>
                <w:rFonts w:asciiTheme="majorHAnsi" w:eastAsiaTheme="majorHAnsi" w:hAnsiTheme="majorHAnsi"/>
                <w:b/>
                <w:szCs w:val="20"/>
              </w:rPr>
              <w:t xml:space="preserve">2. </w:t>
            </w:r>
            <w:r w:rsidRPr="00FE38EA">
              <w:rPr>
                <w:rFonts w:asciiTheme="majorHAnsi" w:eastAsiaTheme="majorHAnsi" w:hAnsiTheme="majorHAnsi" w:hint="eastAsia"/>
                <w:b/>
                <w:szCs w:val="20"/>
              </w:rPr>
              <w:t xml:space="preserve">계약기간 </w:t>
            </w:r>
            <w:r w:rsidRPr="00FE38EA">
              <w:rPr>
                <w:rFonts w:asciiTheme="majorHAnsi" w:eastAsiaTheme="majorHAnsi" w:hAnsiTheme="majorHAnsi"/>
                <w:b/>
                <w:szCs w:val="20"/>
              </w:rPr>
              <w:t>: 20</w:t>
            </w:r>
            <w:r w:rsidR="00CE4714">
              <w:rPr>
                <w:rFonts w:asciiTheme="majorHAnsi" w:eastAsiaTheme="majorHAnsi" w:hAnsiTheme="majorHAnsi"/>
                <w:b/>
                <w:szCs w:val="20"/>
              </w:rPr>
              <w:t>2</w:t>
            </w:r>
            <w:r w:rsidR="003F6291">
              <w:rPr>
                <w:rFonts w:asciiTheme="majorHAnsi" w:eastAsiaTheme="majorHAnsi" w:hAnsiTheme="majorHAnsi"/>
                <w:b/>
                <w:szCs w:val="20"/>
              </w:rPr>
              <w:t>2</w:t>
            </w:r>
            <w:r w:rsidRPr="00FE38EA">
              <w:rPr>
                <w:rFonts w:asciiTheme="majorHAnsi" w:eastAsiaTheme="majorHAnsi" w:hAnsiTheme="majorHAnsi"/>
                <w:b/>
                <w:szCs w:val="20"/>
              </w:rPr>
              <w:t>.01.01 ~ 20</w:t>
            </w:r>
            <w:r w:rsidR="00CE4714">
              <w:rPr>
                <w:rFonts w:asciiTheme="majorHAnsi" w:eastAsiaTheme="majorHAnsi" w:hAnsiTheme="majorHAnsi"/>
                <w:b/>
                <w:szCs w:val="20"/>
              </w:rPr>
              <w:t>2</w:t>
            </w:r>
            <w:r w:rsidR="003F6291">
              <w:rPr>
                <w:rFonts w:asciiTheme="majorHAnsi" w:eastAsiaTheme="majorHAnsi" w:hAnsiTheme="majorHAnsi"/>
                <w:b/>
                <w:szCs w:val="20"/>
              </w:rPr>
              <w:t>2</w:t>
            </w:r>
            <w:r w:rsidRPr="00FE38EA">
              <w:rPr>
                <w:rFonts w:asciiTheme="majorHAnsi" w:eastAsiaTheme="majorHAnsi" w:hAnsiTheme="majorHAnsi"/>
                <w:b/>
                <w:szCs w:val="20"/>
              </w:rPr>
              <w:t>.12.31 ( 1</w:t>
            </w:r>
            <w:r w:rsidRPr="00FE38EA">
              <w:rPr>
                <w:rFonts w:asciiTheme="majorHAnsi" w:eastAsiaTheme="majorHAnsi" w:hAnsiTheme="majorHAnsi" w:hint="eastAsia"/>
                <w:b/>
                <w:szCs w:val="20"/>
              </w:rPr>
              <w:t xml:space="preserve">년간 </w:t>
            </w:r>
            <w:r w:rsidRPr="00FE38EA">
              <w:rPr>
                <w:rFonts w:asciiTheme="majorHAnsi" w:eastAsiaTheme="majorHAnsi" w:hAnsiTheme="majorHAnsi"/>
                <w:b/>
                <w:szCs w:val="20"/>
              </w:rPr>
              <w:t>)</w:t>
            </w:r>
          </w:p>
          <w:p w:rsidR="002B4607" w:rsidRPr="00FE38EA" w:rsidRDefault="00FE38EA" w:rsidP="002B4607">
            <w:pPr>
              <w:rPr>
                <w:rFonts w:asciiTheme="majorHAnsi" w:eastAsiaTheme="majorHAnsi" w:hAnsiTheme="majorHAnsi"/>
                <w:b/>
                <w:szCs w:val="20"/>
              </w:rPr>
            </w:pPr>
            <w:r w:rsidRPr="00FE38EA">
              <w:rPr>
                <w:rFonts w:asciiTheme="majorHAnsi" w:eastAsiaTheme="majorHAnsi" w:hAnsiTheme="majorHAnsi"/>
                <w:b/>
                <w:szCs w:val="20"/>
              </w:rPr>
              <w:t>3</w:t>
            </w:r>
            <w:r w:rsidR="002B4607" w:rsidRPr="00FE38EA">
              <w:rPr>
                <w:rFonts w:asciiTheme="majorHAnsi" w:eastAsiaTheme="majorHAnsi" w:hAnsiTheme="majorHAnsi"/>
                <w:b/>
                <w:szCs w:val="20"/>
              </w:rPr>
              <w:t>.</w:t>
            </w:r>
            <w:r w:rsidR="002B4607" w:rsidRPr="00FE38EA">
              <w:rPr>
                <w:rFonts w:asciiTheme="majorHAnsi" w:eastAsiaTheme="majorHAnsi" w:hAnsiTheme="majorHAnsi" w:hint="eastAsia"/>
                <w:b/>
                <w:szCs w:val="20"/>
              </w:rPr>
              <w:t xml:space="preserve"> 운영조건</w:t>
            </w:r>
          </w:p>
          <w:p w:rsidR="002B4607" w:rsidRPr="00FE38EA" w:rsidRDefault="002B4607" w:rsidP="002B4607">
            <w:pPr>
              <w:ind w:firstLineChars="100" w:firstLine="180"/>
              <w:rPr>
                <w:rFonts w:asciiTheme="majorHAnsi" w:eastAsiaTheme="majorHAnsi" w:hAnsiTheme="majorHAnsi"/>
                <w:b/>
                <w:sz w:val="18"/>
                <w:szCs w:val="20"/>
              </w:rPr>
            </w:pPr>
            <w:r w:rsidRPr="00FE38EA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ㅇ 24시간, 36</w:t>
            </w:r>
            <w:r w:rsidR="00CE4714">
              <w:rPr>
                <w:rFonts w:asciiTheme="majorHAnsi" w:eastAsiaTheme="majorHAnsi" w:hAnsiTheme="majorHAnsi"/>
                <w:b/>
                <w:sz w:val="18"/>
                <w:szCs w:val="20"/>
              </w:rPr>
              <w:t>5</w:t>
            </w:r>
            <w:r w:rsidRPr="00FE38EA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일 이동장비</w:t>
            </w:r>
            <w:r w:rsidRPr="00FE38EA">
              <w:rPr>
                <w:rFonts w:asciiTheme="majorHAnsi" w:eastAsiaTheme="majorHAnsi" w:hAnsiTheme="majorHAnsi"/>
                <w:b/>
                <w:sz w:val="18"/>
                <w:szCs w:val="20"/>
              </w:rPr>
              <w:t xml:space="preserve"> </w:t>
            </w:r>
            <w:r w:rsidR="003F6291">
              <w:rPr>
                <w:rFonts w:asciiTheme="majorHAnsi" w:eastAsiaTheme="majorHAnsi" w:hAnsiTheme="majorHAnsi"/>
                <w:b/>
                <w:sz w:val="18"/>
                <w:szCs w:val="20"/>
              </w:rPr>
              <w:t>7</w:t>
            </w:r>
            <w:r w:rsidRPr="00FE38EA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대 기준 상시운영</w:t>
            </w:r>
          </w:p>
          <w:p w:rsidR="002B4607" w:rsidRPr="00FE38EA" w:rsidRDefault="002B4607" w:rsidP="002B4607">
            <w:pPr>
              <w:ind w:firstLineChars="100" w:firstLine="180"/>
              <w:rPr>
                <w:rFonts w:asciiTheme="majorHAnsi" w:eastAsiaTheme="majorHAnsi" w:hAnsiTheme="majorHAnsi"/>
                <w:b/>
                <w:sz w:val="18"/>
                <w:szCs w:val="20"/>
              </w:rPr>
            </w:pPr>
            <w:r w:rsidRPr="00FE38EA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 xml:space="preserve">ㅇ 대상장비 </w:t>
            </w:r>
            <w:r w:rsidRPr="00FE38EA">
              <w:rPr>
                <w:rFonts w:asciiTheme="majorHAnsi" w:eastAsiaTheme="majorHAnsi" w:hAnsiTheme="majorHAnsi"/>
                <w:b/>
                <w:sz w:val="18"/>
                <w:szCs w:val="20"/>
              </w:rPr>
              <w:t xml:space="preserve">: </w:t>
            </w:r>
            <w:r w:rsidRPr="00FE38EA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Reach Stacker, Empty Handler</w:t>
            </w:r>
            <w:r w:rsidRPr="00FE38EA">
              <w:rPr>
                <w:rFonts w:asciiTheme="majorHAnsi" w:eastAsiaTheme="majorHAnsi" w:hAnsiTheme="majorHAnsi"/>
                <w:b/>
                <w:sz w:val="18"/>
                <w:szCs w:val="20"/>
              </w:rPr>
              <w:t xml:space="preserve"> / 2</w:t>
            </w:r>
            <w:r w:rsidRPr="00FE38EA">
              <w:rPr>
                <w:rFonts w:asciiTheme="majorHAnsi" w:eastAsiaTheme="majorHAnsi" w:hAnsiTheme="majorHAnsi" w:hint="eastAsia"/>
                <w:b/>
                <w:sz w:val="18"/>
                <w:szCs w:val="20"/>
              </w:rPr>
              <w:t>종</w:t>
            </w:r>
          </w:p>
          <w:p w:rsidR="002B4607" w:rsidRPr="002B4607" w:rsidRDefault="002B4607" w:rsidP="002B4607">
            <w:pPr>
              <w:ind w:firstLineChars="100" w:firstLine="180"/>
              <w:rPr>
                <w:rFonts w:asciiTheme="majorHAnsi" w:eastAsiaTheme="majorHAnsi" w:hAnsiTheme="majorHAnsi"/>
                <w:sz w:val="18"/>
                <w:szCs w:val="20"/>
              </w:rPr>
            </w:pPr>
            <w:r w:rsidRPr="002B4607">
              <w:rPr>
                <w:rFonts w:asciiTheme="majorHAnsi" w:eastAsiaTheme="majorHAnsi" w:hAnsiTheme="majorHAnsi" w:hint="eastAsia"/>
                <w:sz w:val="18"/>
                <w:szCs w:val="20"/>
              </w:rPr>
              <w:t>ㅇ 일일 가동장비 운영댓수를 월 기준 가동시간 내에서 일시적 증가할 수 있음</w:t>
            </w:r>
          </w:p>
          <w:p w:rsidR="00FE38EA" w:rsidRPr="00FE38EA" w:rsidRDefault="00FE38EA" w:rsidP="002B4607">
            <w:pPr>
              <w:spacing w:line="276" w:lineRule="auto"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 w:rsidRPr="00FE38EA">
              <w:rPr>
                <w:rFonts w:asciiTheme="majorHAnsi" w:eastAsiaTheme="majorHAnsi" w:hAnsiTheme="majorHAnsi"/>
                <w:b/>
                <w:szCs w:val="20"/>
              </w:rPr>
              <w:t>4</w:t>
            </w:r>
            <w:r w:rsidR="002B4607" w:rsidRPr="00FE38EA">
              <w:rPr>
                <w:rFonts w:asciiTheme="majorHAnsi" w:eastAsiaTheme="majorHAnsi" w:hAnsiTheme="majorHAnsi" w:hint="eastAsia"/>
                <w:b/>
                <w:szCs w:val="20"/>
              </w:rPr>
              <w:t xml:space="preserve">. </w:t>
            </w:r>
            <w:r w:rsidRPr="00FE38EA">
              <w:rPr>
                <w:rFonts w:asciiTheme="majorHAnsi" w:eastAsiaTheme="majorHAnsi" w:hAnsiTheme="majorHAnsi" w:hint="eastAsia"/>
                <w:b/>
                <w:szCs w:val="20"/>
              </w:rPr>
              <w:t>기타조건</w:t>
            </w:r>
          </w:p>
          <w:p w:rsidR="00B8049F" w:rsidRPr="00B8049F" w:rsidRDefault="00B8049F" w:rsidP="00B8049F">
            <w:pPr>
              <w:spacing w:line="276" w:lineRule="auto"/>
              <w:ind w:firstLineChars="100" w:firstLine="180"/>
              <w:jc w:val="left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B8049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ㅇ </w:t>
            </w:r>
            <w:r w:rsidR="00BC179E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제안된 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도급비 총액을 </w:t>
            </w:r>
            <w:r w:rsidRPr="00B8049F">
              <w:rPr>
                <w:rFonts w:asciiTheme="majorHAnsi" w:eastAsiaTheme="majorHAnsi" w:hAnsiTheme="majorHAnsi"/>
                <w:b/>
                <w:sz w:val="18"/>
                <w:szCs w:val="18"/>
              </w:rPr>
              <w:t>12</w:t>
            </w:r>
            <w:r w:rsidRPr="00B8049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개월 분할</w:t>
            </w:r>
            <w:r w:rsidR="00BC179E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하여</w:t>
            </w:r>
            <w:r w:rsidRPr="00B8049F"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 </w:t>
            </w:r>
            <w:r w:rsidRPr="00B8049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월 고정도급비 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정산</w:t>
            </w:r>
          </w:p>
          <w:p w:rsidR="002B4607" w:rsidRPr="00FE38EA" w:rsidRDefault="00FE38EA" w:rsidP="00FE38EA">
            <w:pPr>
              <w:spacing w:line="276" w:lineRule="auto"/>
              <w:ind w:firstLineChars="100" w:firstLine="180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E38EA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ㅇ </w:t>
            </w:r>
            <w:r w:rsidR="002B4607" w:rsidRPr="00FE38EA">
              <w:rPr>
                <w:rFonts w:asciiTheme="majorHAnsi" w:eastAsiaTheme="majorHAnsi" w:hAnsiTheme="majorHAnsi" w:hint="eastAsia"/>
                <w:spacing w:val="-6"/>
                <w:sz w:val="18"/>
                <w:szCs w:val="18"/>
              </w:rPr>
              <w:t>도급비</w:t>
            </w:r>
            <w:r w:rsidR="005A4A46">
              <w:rPr>
                <w:rFonts w:asciiTheme="majorHAnsi" w:eastAsiaTheme="majorHAnsi" w:hAnsiTheme="majorHAnsi" w:hint="eastAsia"/>
                <w:spacing w:val="-6"/>
                <w:sz w:val="18"/>
                <w:szCs w:val="18"/>
              </w:rPr>
              <w:t xml:space="preserve"> 내 </w:t>
            </w:r>
            <w:r w:rsidR="002B4607" w:rsidRPr="00FE38EA">
              <w:rPr>
                <w:rFonts w:asciiTheme="majorHAnsi" w:eastAsiaTheme="majorHAnsi" w:hAnsiTheme="majorHAnsi" w:hint="eastAsia"/>
                <w:spacing w:val="-6"/>
                <w:sz w:val="18"/>
                <w:szCs w:val="18"/>
              </w:rPr>
              <w:t xml:space="preserve">사무기기, 피복 등 </w:t>
            </w:r>
            <w:r w:rsidR="005A4A46">
              <w:rPr>
                <w:rFonts w:asciiTheme="majorHAnsi" w:eastAsiaTheme="majorHAnsi" w:hAnsiTheme="majorHAnsi" w:hint="eastAsia"/>
                <w:spacing w:val="-6"/>
                <w:sz w:val="18"/>
                <w:szCs w:val="18"/>
              </w:rPr>
              <w:t xml:space="preserve">일체 간접비 </w:t>
            </w:r>
            <w:r w:rsidR="002B4607" w:rsidRPr="00FE38EA">
              <w:rPr>
                <w:rFonts w:asciiTheme="majorHAnsi" w:eastAsiaTheme="majorHAnsi" w:hAnsiTheme="majorHAnsi" w:hint="eastAsia"/>
                <w:spacing w:val="-6"/>
                <w:sz w:val="18"/>
                <w:szCs w:val="18"/>
              </w:rPr>
              <w:t>포함</w:t>
            </w:r>
          </w:p>
          <w:p w:rsidR="002B4607" w:rsidRPr="00FE38EA" w:rsidRDefault="00FE38EA" w:rsidP="00FE38EA">
            <w:pPr>
              <w:spacing w:line="276" w:lineRule="auto"/>
              <w:ind w:firstLineChars="100" w:firstLine="180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ㅇ</w:t>
            </w:r>
            <w:r w:rsidR="002B4607" w:rsidRPr="00FE38EA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도급인력에 대한 '근로기준법', '노동법' 등의 준수책임은 수급사에 있음</w:t>
            </w:r>
          </w:p>
          <w:p w:rsidR="002B4607" w:rsidRPr="00FE38EA" w:rsidRDefault="00FE38EA" w:rsidP="00FE38EA">
            <w:pPr>
              <w:spacing w:line="276" w:lineRule="auto"/>
              <w:ind w:firstLineChars="100" w:firstLine="180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ㅇ</w:t>
            </w:r>
            <w:r w:rsidR="002B4607" w:rsidRPr="00FE38EA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영업배상책임보험(1회 건당 보상한도 </w:t>
            </w:r>
            <w:r w:rsidR="006409BB">
              <w:rPr>
                <w:rFonts w:asciiTheme="majorHAnsi" w:eastAsiaTheme="majorHAnsi" w:hAnsiTheme="majorHAnsi"/>
                <w:sz w:val="18"/>
                <w:szCs w:val="18"/>
              </w:rPr>
              <w:t>10</w:t>
            </w:r>
            <w:r w:rsidR="002B4607" w:rsidRPr="00FE38EA">
              <w:rPr>
                <w:rFonts w:asciiTheme="majorHAnsi" w:eastAsiaTheme="majorHAnsi" w:hAnsiTheme="majorHAnsi" w:hint="eastAsia"/>
                <w:sz w:val="18"/>
                <w:szCs w:val="18"/>
              </w:rPr>
              <w:t>억원 이상) 가입조건</w:t>
            </w:r>
          </w:p>
          <w:p w:rsidR="002B4607" w:rsidRPr="00DD59C1" w:rsidRDefault="00FE38EA" w:rsidP="00FE38EA">
            <w:pPr>
              <w:ind w:firstLineChars="100" w:firstLine="18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ㅇ</w:t>
            </w:r>
            <w:r w:rsidR="002B4607" w:rsidRPr="00FE38EA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계약이행보증보험(계약금액의 10%) 가입조건</w:t>
            </w:r>
          </w:p>
        </w:tc>
      </w:tr>
      <w:tr w:rsidR="00AA366F" w:rsidRPr="00350DB7" w:rsidTr="00AA366F">
        <w:trPr>
          <w:trHeight w:val="816"/>
        </w:trPr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:rsidR="00AA366F" w:rsidRDefault="00AA366F" w:rsidP="00A01D95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제</w:t>
            </w:r>
          </w:p>
          <w:p w:rsidR="00AA366F" w:rsidRDefault="00AA366F" w:rsidP="00A01D95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안</w:t>
            </w:r>
          </w:p>
          <w:p w:rsidR="00AA366F" w:rsidRDefault="00AA366F" w:rsidP="00A01D95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내</w:t>
            </w:r>
          </w:p>
          <w:p w:rsidR="00AA366F" w:rsidRPr="00DD59C1" w:rsidRDefault="00AA366F" w:rsidP="00A01D95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A366F" w:rsidRDefault="00AA366F" w:rsidP="00A01D95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계약금액</w:t>
            </w:r>
          </w:p>
          <w:p w:rsidR="00AA366F" w:rsidRPr="00DD59C1" w:rsidRDefault="00AA366F" w:rsidP="00A01D95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(</w:t>
            </w:r>
            <w:r>
              <w:rPr>
                <w:rFonts w:asciiTheme="majorHAnsi" w:eastAsiaTheme="majorHAnsi" w:hAnsiTheme="majorHAnsi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Cs w:val="20"/>
              </w:rPr>
              <w:t>연간 )</w:t>
            </w:r>
          </w:p>
        </w:tc>
        <w:tc>
          <w:tcPr>
            <w:tcW w:w="8376" w:type="dxa"/>
            <w:gridSpan w:val="4"/>
            <w:tcBorders>
              <w:bottom w:val="single" w:sz="4" w:space="0" w:color="auto"/>
            </w:tcBorders>
            <w:vAlign w:val="center"/>
          </w:tcPr>
          <w:p w:rsidR="00AA366F" w:rsidRPr="00DD59C1" w:rsidRDefault="00AA366F" w:rsidP="00A01D95">
            <w:pPr>
              <w:jc w:val="right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 xml:space="preserve">( 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단위 </w:t>
            </w:r>
            <w:r>
              <w:rPr>
                <w:rFonts w:asciiTheme="majorHAnsi" w:eastAsiaTheme="majorHAnsi" w:hAnsiTheme="majorHAnsi"/>
                <w:szCs w:val="20"/>
              </w:rPr>
              <w:t xml:space="preserve">: </w:t>
            </w:r>
            <w:r w:rsidRPr="00DD59C1">
              <w:rPr>
                <w:rFonts w:asciiTheme="majorHAnsi" w:eastAsiaTheme="majorHAnsi" w:hAnsiTheme="majorHAnsi" w:hint="eastAsia"/>
                <w:szCs w:val="20"/>
              </w:rPr>
              <w:t>원, 부가세 별도 )</w:t>
            </w:r>
          </w:p>
        </w:tc>
      </w:tr>
      <w:tr w:rsidR="00AA366F" w:rsidRPr="00350DB7" w:rsidTr="00AA366F">
        <w:trPr>
          <w:trHeight w:val="557"/>
        </w:trPr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:rsidR="00AA366F" w:rsidRPr="00DD59C1" w:rsidRDefault="00AA366F" w:rsidP="002B1EA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AA366F" w:rsidRDefault="00AA366F" w:rsidP="00A01D95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제안</w:t>
            </w:r>
          </w:p>
          <w:p w:rsidR="00AA366F" w:rsidRPr="00DD59C1" w:rsidRDefault="00AA366F" w:rsidP="00A01D95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조건</w:t>
            </w:r>
          </w:p>
        </w:tc>
        <w:tc>
          <w:tcPr>
            <w:tcW w:w="4188" w:type="dxa"/>
            <w:gridSpan w:val="3"/>
            <w:tcBorders>
              <w:bottom w:val="nil"/>
              <w:right w:val="nil"/>
            </w:tcBorders>
            <w:vAlign w:val="center"/>
          </w:tcPr>
          <w:p w:rsidR="00AA366F" w:rsidRPr="00EE5B69" w:rsidRDefault="00AA366F" w:rsidP="00FC5D15">
            <w:pPr>
              <w:spacing w:line="276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E5B6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ㅇ 투입인력수 </w:t>
            </w:r>
            <w:r w:rsidRPr="00EE5B69">
              <w:rPr>
                <w:rFonts w:asciiTheme="majorHAnsi" w:eastAsiaTheme="majorHAnsi" w:hAnsiTheme="majorHAnsi"/>
                <w:sz w:val="18"/>
                <w:szCs w:val="18"/>
              </w:rPr>
              <w:t xml:space="preserve">: </w:t>
            </w:r>
          </w:p>
        </w:tc>
        <w:tc>
          <w:tcPr>
            <w:tcW w:w="4188" w:type="dxa"/>
            <w:tcBorders>
              <w:left w:val="nil"/>
              <w:bottom w:val="nil"/>
            </w:tcBorders>
            <w:vAlign w:val="center"/>
          </w:tcPr>
          <w:p w:rsidR="00AA366F" w:rsidRPr="00EE5B69" w:rsidRDefault="00FC5D15" w:rsidP="00723E8F">
            <w:pPr>
              <w:spacing w:line="276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E5B6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ㅇ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교대방식</w:t>
            </w:r>
            <w:r w:rsidRPr="00EE5B6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EE5B69">
              <w:rPr>
                <w:rFonts w:asciiTheme="majorHAnsi" w:eastAsiaTheme="majorHAnsi" w:hAnsiTheme="majorHAnsi"/>
                <w:sz w:val="18"/>
                <w:szCs w:val="18"/>
              </w:rPr>
              <w:t>:</w:t>
            </w:r>
          </w:p>
        </w:tc>
      </w:tr>
      <w:tr w:rsidR="00AA366F" w:rsidRPr="00350DB7" w:rsidTr="00AA366F">
        <w:trPr>
          <w:trHeight w:val="557"/>
        </w:trPr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:rsidR="00AA366F" w:rsidRPr="00DD59C1" w:rsidRDefault="00AA366F" w:rsidP="002B1EA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AA366F" w:rsidRDefault="00AA366F" w:rsidP="00A01D95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4188" w:type="dxa"/>
            <w:gridSpan w:val="3"/>
            <w:tcBorders>
              <w:top w:val="nil"/>
              <w:right w:val="nil"/>
            </w:tcBorders>
            <w:vAlign w:val="center"/>
          </w:tcPr>
          <w:p w:rsidR="00AA366F" w:rsidRPr="00EE5B69" w:rsidRDefault="00AA366F" w:rsidP="00FC5D15">
            <w:pPr>
              <w:spacing w:line="276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ㅇ 교대율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: </w:t>
            </w:r>
          </w:p>
        </w:tc>
        <w:tc>
          <w:tcPr>
            <w:tcW w:w="4188" w:type="dxa"/>
            <w:tcBorders>
              <w:top w:val="nil"/>
              <w:left w:val="nil"/>
            </w:tcBorders>
            <w:vAlign w:val="center"/>
          </w:tcPr>
          <w:p w:rsidR="00AA366F" w:rsidRPr="00EE5B69" w:rsidRDefault="00AA366F" w:rsidP="00FC5D15">
            <w:pPr>
              <w:spacing w:line="276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ㅇ 휴무율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: </w:t>
            </w:r>
          </w:p>
        </w:tc>
      </w:tr>
      <w:tr w:rsidR="00AA366F" w:rsidRPr="00350DB7" w:rsidTr="00A373A6">
        <w:trPr>
          <w:trHeight w:val="557"/>
        </w:trPr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:rsidR="00AA366F" w:rsidRPr="00DD59C1" w:rsidRDefault="00AA366F" w:rsidP="002B1EA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66F" w:rsidRDefault="00AA366F" w:rsidP="00A01D95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376" w:type="dxa"/>
            <w:gridSpan w:val="4"/>
            <w:vAlign w:val="center"/>
          </w:tcPr>
          <w:p w:rsidR="00AA366F" w:rsidRDefault="00AA366F" w:rsidP="00723E8F">
            <w:pPr>
              <w:spacing w:line="276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ㅇ 기타사항</w:t>
            </w:r>
          </w:p>
          <w:p w:rsidR="00AA366F" w:rsidRDefault="00AA366F" w:rsidP="00C5301C">
            <w:pPr>
              <w:spacing w:line="276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C5301C" w:rsidRDefault="00C5301C" w:rsidP="00C5301C">
            <w:pPr>
              <w:spacing w:line="276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350DB7" w:rsidRPr="00350DB7" w:rsidTr="00A01D95">
        <w:trPr>
          <w:trHeight w:val="600"/>
        </w:trPr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:rsidR="00FE38EA" w:rsidRDefault="00350DB7" w:rsidP="002B1EA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제</w:t>
            </w:r>
          </w:p>
          <w:p w:rsidR="00FE38EA" w:rsidRDefault="00350DB7" w:rsidP="002B1EA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안</w:t>
            </w:r>
          </w:p>
          <w:p w:rsidR="00350DB7" w:rsidRPr="00DD59C1" w:rsidRDefault="00350DB7" w:rsidP="002B1EA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50DB7" w:rsidRPr="00DD59C1" w:rsidRDefault="00350DB7" w:rsidP="002B1EA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상호</w:t>
            </w:r>
          </w:p>
          <w:p w:rsidR="00350DB7" w:rsidRPr="00DD59C1" w:rsidRDefault="00350DB7" w:rsidP="002B1EA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(대표자)</w:t>
            </w:r>
          </w:p>
        </w:tc>
        <w:tc>
          <w:tcPr>
            <w:tcW w:w="2761" w:type="dxa"/>
            <w:vAlign w:val="center"/>
          </w:tcPr>
          <w:p w:rsidR="00350DB7" w:rsidRPr="00DD59C1" w:rsidRDefault="00350DB7" w:rsidP="002B1EA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50DB7" w:rsidRPr="00DD59C1" w:rsidRDefault="00350DB7" w:rsidP="002B1EA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사업자</w:t>
            </w:r>
          </w:p>
          <w:p w:rsidR="00350DB7" w:rsidRPr="00DD59C1" w:rsidRDefault="00350DB7" w:rsidP="002B1EA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등록번호</w:t>
            </w:r>
          </w:p>
        </w:tc>
        <w:tc>
          <w:tcPr>
            <w:tcW w:w="4481" w:type="dxa"/>
            <w:gridSpan w:val="2"/>
            <w:vAlign w:val="center"/>
          </w:tcPr>
          <w:p w:rsidR="00350DB7" w:rsidRPr="00DD59C1" w:rsidRDefault="00350DB7" w:rsidP="002B1EA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350DB7" w:rsidRPr="00350DB7" w:rsidTr="00A01D95">
        <w:trPr>
          <w:trHeight w:val="743"/>
        </w:trPr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:rsidR="00350DB7" w:rsidRPr="00DD59C1" w:rsidRDefault="00350DB7" w:rsidP="002B1EA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50DB7" w:rsidRPr="00DD59C1" w:rsidRDefault="00350DB7" w:rsidP="002B1EA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전화번호</w:t>
            </w:r>
          </w:p>
        </w:tc>
        <w:tc>
          <w:tcPr>
            <w:tcW w:w="2761" w:type="dxa"/>
            <w:vAlign w:val="center"/>
          </w:tcPr>
          <w:p w:rsidR="00350DB7" w:rsidRPr="00DD59C1" w:rsidRDefault="00350DB7" w:rsidP="002B1EA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50DB7" w:rsidRPr="00DD59C1" w:rsidRDefault="00350DB7" w:rsidP="002B1EA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DD59C1">
              <w:rPr>
                <w:rFonts w:asciiTheme="majorHAnsi" w:eastAsiaTheme="majorHAnsi" w:hAnsiTheme="majorHAnsi" w:hint="eastAsia"/>
                <w:szCs w:val="20"/>
              </w:rPr>
              <w:t>주소</w:t>
            </w:r>
          </w:p>
        </w:tc>
        <w:tc>
          <w:tcPr>
            <w:tcW w:w="4481" w:type="dxa"/>
            <w:gridSpan w:val="2"/>
            <w:vAlign w:val="center"/>
          </w:tcPr>
          <w:p w:rsidR="00350DB7" w:rsidRPr="00DD59C1" w:rsidRDefault="00350DB7" w:rsidP="002B1EA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350DB7" w:rsidRPr="00350DB7" w:rsidTr="00C950C2">
        <w:trPr>
          <w:trHeight w:val="4565"/>
        </w:trPr>
        <w:tc>
          <w:tcPr>
            <w:tcW w:w="10327" w:type="dxa"/>
            <w:gridSpan w:val="6"/>
          </w:tcPr>
          <w:p w:rsidR="00350DB7" w:rsidRPr="00350DB7" w:rsidRDefault="00350DB7" w:rsidP="002B1EAB">
            <w:pPr>
              <w:rPr>
                <w:rFonts w:asciiTheme="majorHAnsi" w:eastAsiaTheme="majorHAnsi" w:hAnsiTheme="majorHAnsi"/>
                <w:sz w:val="22"/>
              </w:rPr>
            </w:pPr>
          </w:p>
          <w:p w:rsidR="00117AC3" w:rsidRDefault="00350DB7" w:rsidP="002B1EAB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350DB7">
              <w:rPr>
                <w:rFonts w:asciiTheme="majorHAnsi" w:eastAsiaTheme="majorHAnsi" w:hAnsiTheme="majorHAnsi" w:hint="eastAsia"/>
                <w:sz w:val="22"/>
              </w:rPr>
              <w:t xml:space="preserve">본인은 귀사의 </w:t>
            </w:r>
            <w:r w:rsidR="00B8049F">
              <w:rPr>
                <w:rFonts w:asciiTheme="majorHAnsi" w:eastAsiaTheme="majorHAnsi" w:hAnsiTheme="majorHAnsi" w:hint="eastAsia"/>
                <w:sz w:val="22"/>
              </w:rPr>
              <w:t>계약조건</w:t>
            </w:r>
            <w:r w:rsidRPr="00350DB7">
              <w:rPr>
                <w:rFonts w:asciiTheme="majorHAnsi" w:eastAsiaTheme="majorHAnsi" w:hAnsiTheme="majorHAnsi" w:hint="eastAsia"/>
                <w:sz w:val="22"/>
              </w:rPr>
              <w:t xml:space="preserve">에 따라 </w:t>
            </w:r>
            <w:r w:rsidR="00117AC3">
              <w:rPr>
                <w:rFonts w:asciiTheme="majorHAnsi" w:eastAsiaTheme="majorHAnsi" w:hAnsiTheme="majorHAnsi" w:hint="eastAsia"/>
                <w:sz w:val="22"/>
              </w:rPr>
              <w:t>견적을 작성하였으며,</w:t>
            </w:r>
            <w:r w:rsidR="00117AC3">
              <w:rPr>
                <w:rFonts w:asciiTheme="majorHAnsi" w:eastAsiaTheme="majorHAnsi" w:hAnsiTheme="majorHAnsi"/>
                <w:sz w:val="22"/>
              </w:rPr>
              <w:t xml:space="preserve"> </w:t>
            </w:r>
            <w:r w:rsidRPr="00350DB7">
              <w:rPr>
                <w:rFonts w:asciiTheme="majorHAnsi" w:eastAsiaTheme="majorHAnsi" w:hAnsiTheme="majorHAnsi" w:hint="eastAsia"/>
                <w:sz w:val="22"/>
              </w:rPr>
              <w:t xml:space="preserve">상기 견적 </w:t>
            </w:r>
            <w:r w:rsidR="00117AC3">
              <w:rPr>
                <w:rFonts w:asciiTheme="majorHAnsi" w:eastAsiaTheme="majorHAnsi" w:hAnsiTheme="majorHAnsi" w:hint="eastAsia"/>
                <w:sz w:val="22"/>
              </w:rPr>
              <w:t>제안내용</w:t>
            </w:r>
            <w:r w:rsidRPr="00350DB7">
              <w:rPr>
                <w:rFonts w:asciiTheme="majorHAnsi" w:eastAsiaTheme="majorHAnsi" w:hAnsiTheme="majorHAnsi" w:hint="eastAsia"/>
                <w:sz w:val="22"/>
              </w:rPr>
              <w:t>에 따라 계약을</w:t>
            </w:r>
          </w:p>
          <w:p w:rsidR="00350DB7" w:rsidRPr="00350DB7" w:rsidRDefault="00350DB7" w:rsidP="002B1EAB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350DB7">
              <w:rPr>
                <w:rFonts w:asciiTheme="majorHAnsi" w:eastAsiaTheme="majorHAnsi" w:hAnsiTheme="majorHAnsi" w:hint="eastAsia"/>
                <w:sz w:val="22"/>
              </w:rPr>
              <w:t>이행할 것을 확약하며 제안견적서를 제출 합니다.</w:t>
            </w:r>
          </w:p>
          <w:p w:rsidR="00350DB7" w:rsidRPr="00350DB7" w:rsidRDefault="00350DB7" w:rsidP="002B1EAB">
            <w:pPr>
              <w:rPr>
                <w:rFonts w:asciiTheme="majorHAnsi" w:eastAsiaTheme="majorHAnsi" w:hAnsiTheme="majorHAnsi"/>
                <w:sz w:val="22"/>
              </w:rPr>
            </w:pPr>
          </w:p>
          <w:p w:rsidR="00350DB7" w:rsidRPr="00350DB7" w:rsidRDefault="00350DB7" w:rsidP="002B1EAB">
            <w:pPr>
              <w:rPr>
                <w:rFonts w:asciiTheme="majorHAnsi" w:eastAsiaTheme="majorHAnsi" w:hAnsiTheme="majorHAnsi"/>
                <w:sz w:val="22"/>
              </w:rPr>
            </w:pPr>
            <w:bookmarkStart w:id="0" w:name="_GoBack"/>
            <w:bookmarkEnd w:id="0"/>
          </w:p>
          <w:p w:rsidR="00350DB7" w:rsidRPr="00350DB7" w:rsidRDefault="00350DB7" w:rsidP="002B1EAB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350DB7">
              <w:rPr>
                <w:rFonts w:asciiTheme="majorHAnsi" w:eastAsiaTheme="majorHAnsi" w:hAnsiTheme="majorHAnsi" w:hint="eastAsia"/>
                <w:sz w:val="22"/>
              </w:rPr>
              <w:t>20</w:t>
            </w:r>
            <w:r w:rsidR="00FC5D15">
              <w:rPr>
                <w:rFonts w:asciiTheme="majorHAnsi" w:eastAsiaTheme="majorHAnsi" w:hAnsiTheme="majorHAnsi"/>
                <w:sz w:val="22"/>
              </w:rPr>
              <w:t>2</w:t>
            </w:r>
            <w:r w:rsidR="003F6291">
              <w:rPr>
                <w:rFonts w:asciiTheme="majorHAnsi" w:eastAsiaTheme="majorHAnsi" w:hAnsiTheme="majorHAnsi"/>
                <w:sz w:val="22"/>
              </w:rPr>
              <w:t>1</w:t>
            </w:r>
            <w:r w:rsidRPr="00350DB7">
              <w:rPr>
                <w:rFonts w:asciiTheme="majorHAnsi" w:eastAsiaTheme="majorHAnsi" w:hAnsiTheme="majorHAnsi" w:hint="eastAsia"/>
                <w:sz w:val="22"/>
              </w:rPr>
              <w:t xml:space="preserve">년 </w:t>
            </w:r>
            <w:r w:rsidR="003F6291">
              <w:rPr>
                <w:rFonts w:asciiTheme="majorHAnsi" w:eastAsiaTheme="majorHAnsi" w:hAnsiTheme="majorHAnsi"/>
                <w:sz w:val="22"/>
              </w:rPr>
              <w:t>11</w:t>
            </w:r>
            <w:r w:rsidRPr="00350DB7">
              <w:rPr>
                <w:rFonts w:asciiTheme="majorHAnsi" w:eastAsiaTheme="majorHAnsi" w:hAnsiTheme="majorHAnsi" w:hint="eastAsia"/>
                <w:sz w:val="22"/>
              </w:rPr>
              <w:t xml:space="preserve">월  </w:t>
            </w:r>
            <w:r w:rsidR="00FC5D15">
              <w:rPr>
                <w:rFonts w:asciiTheme="majorHAnsi" w:eastAsiaTheme="majorHAnsi" w:hAnsiTheme="majorHAnsi"/>
                <w:sz w:val="22"/>
              </w:rPr>
              <w:t xml:space="preserve">  </w:t>
            </w:r>
            <w:r w:rsidRPr="00350DB7">
              <w:rPr>
                <w:rFonts w:asciiTheme="majorHAnsi" w:eastAsiaTheme="majorHAnsi" w:hAnsiTheme="majorHAnsi" w:hint="eastAsia"/>
                <w:sz w:val="22"/>
              </w:rPr>
              <w:t>일</w:t>
            </w:r>
          </w:p>
          <w:p w:rsidR="00350DB7" w:rsidRPr="00350DB7" w:rsidRDefault="00350DB7" w:rsidP="002B1EAB">
            <w:pPr>
              <w:rPr>
                <w:rFonts w:asciiTheme="majorHAnsi" w:eastAsiaTheme="majorHAnsi" w:hAnsiTheme="majorHAnsi"/>
                <w:sz w:val="22"/>
              </w:rPr>
            </w:pPr>
          </w:p>
          <w:p w:rsidR="00350DB7" w:rsidRPr="00350DB7" w:rsidRDefault="00350DB7" w:rsidP="002B1EAB">
            <w:pPr>
              <w:rPr>
                <w:rFonts w:asciiTheme="majorHAnsi" w:eastAsiaTheme="majorHAnsi" w:hAnsiTheme="majorHAnsi"/>
                <w:sz w:val="22"/>
              </w:rPr>
            </w:pPr>
          </w:p>
          <w:p w:rsidR="00350DB7" w:rsidRPr="00350DB7" w:rsidRDefault="00350DB7" w:rsidP="002B1EAB">
            <w:pPr>
              <w:ind w:right="220"/>
              <w:jc w:val="right"/>
              <w:rPr>
                <w:rFonts w:asciiTheme="majorHAnsi" w:eastAsiaTheme="majorHAnsi" w:hAnsiTheme="majorHAnsi"/>
                <w:sz w:val="22"/>
              </w:rPr>
            </w:pPr>
            <w:r w:rsidRPr="00350DB7">
              <w:rPr>
                <w:rFonts w:asciiTheme="majorHAnsi" w:eastAsiaTheme="majorHAnsi" w:hAnsiTheme="majorHAnsi" w:hint="eastAsia"/>
                <w:sz w:val="22"/>
              </w:rPr>
              <w:t>제 안 자                       (인)</w:t>
            </w:r>
          </w:p>
          <w:p w:rsidR="00350DB7" w:rsidRPr="00350DB7" w:rsidRDefault="00350DB7" w:rsidP="002B1EAB">
            <w:pPr>
              <w:ind w:right="220"/>
              <w:jc w:val="right"/>
              <w:rPr>
                <w:rFonts w:asciiTheme="majorHAnsi" w:eastAsiaTheme="majorHAnsi" w:hAnsiTheme="majorHAnsi"/>
                <w:sz w:val="22"/>
              </w:rPr>
            </w:pPr>
          </w:p>
          <w:p w:rsidR="00350DB7" w:rsidRPr="00350DB7" w:rsidRDefault="00350DB7" w:rsidP="00DE7B3C">
            <w:pPr>
              <w:rPr>
                <w:rFonts w:asciiTheme="majorHAnsi" w:eastAsiaTheme="majorHAnsi" w:hAnsiTheme="majorHAnsi"/>
                <w:b/>
                <w:sz w:val="22"/>
              </w:rPr>
            </w:pPr>
            <w:r w:rsidRPr="00350DB7">
              <w:rPr>
                <w:rFonts w:asciiTheme="majorHAnsi" w:eastAsiaTheme="majorHAnsi" w:hAnsiTheme="majorHAnsi" w:hint="eastAsia"/>
                <w:b/>
                <w:sz w:val="22"/>
              </w:rPr>
              <w:t>한진</w:t>
            </w:r>
            <w:r w:rsidR="00DE7B3C">
              <w:rPr>
                <w:rFonts w:asciiTheme="majorHAnsi" w:eastAsiaTheme="majorHAnsi" w:hAnsiTheme="majorHAnsi" w:hint="eastAsia"/>
                <w:b/>
                <w:sz w:val="22"/>
              </w:rPr>
              <w:t>부산컨테이너터미널</w:t>
            </w:r>
            <w:r w:rsidRPr="00350DB7">
              <w:rPr>
                <w:rFonts w:asciiTheme="majorHAnsi" w:eastAsiaTheme="majorHAnsi" w:hAnsiTheme="majorHAnsi" w:hint="eastAsia"/>
                <w:b/>
                <w:sz w:val="22"/>
              </w:rPr>
              <w:t xml:space="preserve"> 주식회사 대표이사 귀하</w:t>
            </w:r>
          </w:p>
        </w:tc>
      </w:tr>
    </w:tbl>
    <w:p w:rsidR="007E0135" w:rsidRPr="00350DB7" w:rsidRDefault="007E0135" w:rsidP="00350DB7">
      <w:pPr>
        <w:jc w:val="left"/>
        <w:rPr>
          <w:rFonts w:asciiTheme="majorHAnsi" w:eastAsiaTheme="majorHAnsi" w:hAnsiTheme="majorHAnsi"/>
        </w:rPr>
      </w:pPr>
    </w:p>
    <w:sectPr w:rsidR="007E0135" w:rsidRPr="00350DB7" w:rsidSect="00350DB7">
      <w:pgSz w:w="11906" w:h="16838"/>
      <w:pgMar w:top="851" w:right="720" w:bottom="72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31" w:rsidRDefault="006B2431" w:rsidP="00F92A33">
      <w:r>
        <w:separator/>
      </w:r>
    </w:p>
  </w:endnote>
  <w:endnote w:type="continuationSeparator" w:id="0">
    <w:p w:rsidR="006B2431" w:rsidRDefault="006B2431" w:rsidP="00F9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31" w:rsidRDefault="006B2431" w:rsidP="00F92A33">
      <w:r>
        <w:separator/>
      </w:r>
    </w:p>
  </w:footnote>
  <w:footnote w:type="continuationSeparator" w:id="0">
    <w:p w:rsidR="006B2431" w:rsidRDefault="006B2431" w:rsidP="00F92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A89"/>
    <w:rsid w:val="00007868"/>
    <w:rsid w:val="00026755"/>
    <w:rsid w:val="00067603"/>
    <w:rsid w:val="000A43D9"/>
    <w:rsid w:val="000B5C4D"/>
    <w:rsid w:val="00103E21"/>
    <w:rsid w:val="00117AC3"/>
    <w:rsid w:val="0019397A"/>
    <w:rsid w:val="00195071"/>
    <w:rsid w:val="001E4306"/>
    <w:rsid w:val="001F4A20"/>
    <w:rsid w:val="0021159A"/>
    <w:rsid w:val="002A6879"/>
    <w:rsid w:val="002B1EAB"/>
    <w:rsid w:val="002B4607"/>
    <w:rsid w:val="00316E14"/>
    <w:rsid w:val="00322E42"/>
    <w:rsid w:val="00350DB7"/>
    <w:rsid w:val="0036145E"/>
    <w:rsid w:val="003F6291"/>
    <w:rsid w:val="00444BE9"/>
    <w:rsid w:val="004657F5"/>
    <w:rsid w:val="00486930"/>
    <w:rsid w:val="00495A89"/>
    <w:rsid w:val="004C727D"/>
    <w:rsid w:val="005644AF"/>
    <w:rsid w:val="005A4A46"/>
    <w:rsid w:val="005B1626"/>
    <w:rsid w:val="005C0752"/>
    <w:rsid w:val="006409BB"/>
    <w:rsid w:val="006B2431"/>
    <w:rsid w:val="00723E8F"/>
    <w:rsid w:val="00773AF5"/>
    <w:rsid w:val="007E0135"/>
    <w:rsid w:val="007E2168"/>
    <w:rsid w:val="008272D6"/>
    <w:rsid w:val="00874838"/>
    <w:rsid w:val="0087578E"/>
    <w:rsid w:val="008D561A"/>
    <w:rsid w:val="00926B09"/>
    <w:rsid w:val="00972E48"/>
    <w:rsid w:val="009F6749"/>
    <w:rsid w:val="00A01D95"/>
    <w:rsid w:val="00A033D7"/>
    <w:rsid w:val="00A040BD"/>
    <w:rsid w:val="00AA366F"/>
    <w:rsid w:val="00B009C4"/>
    <w:rsid w:val="00B42472"/>
    <w:rsid w:val="00B50033"/>
    <w:rsid w:val="00B8049F"/>
    <w:rsid w:val="00B84747"/>
    <w:rsid w:val="00BC0CB1"/>
    <w:rsid w:val="00BC179E"/>
    <w:rsid w:val="00C5301C"/>
    <w:rsid w:val="00C56B9A"/>
    <w:rsid w:val="00C83E5F"/>
    <w:rsid w:val="00C950C2"/>
    <w:rsid w:val="00CE4714"/>
    <w:rsid w:val="00D63B34"/>
    <w:rsid w:val="00DA7E6B"/>
    <w:rsid w:val="00DC4E0A"/>
    <w:rsid w:val="00DD59C1"/>
    <w:rsid w:val="00DE7B3C"/>
    <w:rsid w:val="00E617AA"/>
    <w:rsid w:val="00E65B8A"/>
    <w:rsid w:val="00EA668D"/>
    <w:rsid w:val="00EB2ED7"/>
    <w:rsid w:val="00EB774C"/>
    <w:rsid w:val="00EE5B69"/>
    <w:rsid w:val="00F533D3"/>
    <w:rsid w:val="00F92A33"/>
    <w:rsid w:val="00FC5D15"/>
    <w:rsid w:val="00FE38EA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94580"/>
  <w15:docId w15:val="{B11C5AAF-752A-48E9-BCFA-2BB24143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3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F92A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92A33"/>
  </w:style>
  <w:style w:type="paragraph" w:styleId="a5">
    <w:name w:val="footer"/>
    <w:basedOn w:val="a"/>
    <w:link w:val="Char0"/>
    <w:uiPriority w:val="99"/>
    <w:semiHidden/>
    <w:unhideWhenUsed/>
    <w:rsid w:val="00F92A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92A33"/>
  </w:style>
  <w:style w:type="paragraph" w:styleId="a6">
    <w:name w:val="List Paragraph"/>
    <w:basedOn w:val="a"/>
    <w:uiPriority w:val="34"/>
    <w:qFormat/>
    <w:rsid w:val="00FE38EA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4C7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C7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E8DF-F3E8-4B57-A421-3C1FE532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Hanjin Newport co.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권태성</dc:creator>
  <cp:lastModifiedBy>서준욱</cp:lastModifiedBy>
  <cp:revision>32</cp:revision>
  <cp:lastPrinted>2018-12-14T07:00:00Z</cp:lastPrinted>
  <dcterms:created xsi:type="dcterms:W3CDTF">2017-11-24T06:56:00Z</dcterms:created>
  <dcterms:modified xsi:type="dcterms:W3CDTF">2021-11-16T00:32:00Z</dcterms:modified>
</cp:coreProperties>
</file>