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6329" w14:textId="77777777" w:rsidR="00935AFF" w:rsidRPr="00F21BB8" w:rsidRDefault="00F20B94" w:rsidP="00935AFF">
      <w:pPr>
        <w:pStyle w:val="a3"/>
        <w:spacing w:line="380" w:lineRule="exact"/>
        <w:jc w:val="center"/>
        <w:rPr>
          <w:rFonts w:ascii="맑은 고딕" w:eastAsia="맑은 고딕" w:hAnsi="맑은 고딕"/>
          <w:u w:val="single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  <w:u w:val="single"/>
        </w:rPr>
        <w:t>데미지 확인</w:t>
      </w:r>
      <w:r w:rsidR="00935AFF" w:rsidRPr="00F21BB8">
        <w:rPr>
          <w:rFonts w:ascii="맑은 고딕" w:eastAsia="맑은 고딕" w:hAnsi="맑은 고딕" w:hint="eastAsia"/>
          <w:b/>
          <w:bCs/>
          <w:sz w:val="40"/>
          <w:szCs w:val="40"/>
          <w:u w:val="single"/>
        </w:rPr>
        <w:t>서</w:t>
      </w:r>
    </w:p>
    <w:p w14:paraId="6BD809E3" w14:textId="77777777" w:rsidR="00935AFF" w:rsidRDefault="00935AFF" w:rsidP="00935AFF">
      <w:pPr>
        <w:pStyle w:val="a3"/>
        <w:spacing w:line="380" w:lineRule="exact"/>
        <w:rPr>
          <w:rFonts w:ascii="맑은 고딕" w:eastAsia="맑은 고딕" w:hAnsi="맑은 고딕"/>
        </w:rPr>
      </w:pPr>
    </w:p>
    <w:p w14:paraId="5A003C2E" w14:textId="77777777" w:rsidR="00F86E2C" w:rsidRPr="00F21BB8" w:rsidRDefault="00F86E2C" w:rsidP="00935AFF">
      <w:pPr>
        <w:pStyle w:val="a3"/>
        <w:spacing w:line="380" w:lineRule="exact"/>
        <w:rPr>
          <w:rFonts w:ascii="맑은 고딕" w:eastAsia="맑은 고딕" w:hAnsi="맑은 고딕"/>
        </w:rPr>
      </w:pPr>
    </w:p>
    <w:p w14:paraId="56118E25" w14:textId="77777777" w:rsidR="00935AFF" w:rsidRPr="00F21BB8" w:rsidRDefault="00935AFF" w:rsidP="00935AFF">
      <w:pPr>
        <w:pStyle w:val="a3"/>
        <w:spacing w:line="380" w:lineRule="exact"/>
        <w:rPr>
          <w:rFonts w:ascii="맑은 고딕" w:eastAsia="맑은 고딕" w:hAnsi="맑은 고딕"/>
        </w:rPr>
      </w:pPr>
      <w:r w:rsidRPr="00F21BB8">
        <w:rPr>
          <w:rFonts w:ascii="맑은 고딕" w:eastAsia="맑은 고딕" w:hAnsi="맑은 고딕" w:hint="eastAsia"/>
          <w:sz w:val="22"/>
          <w:szCs w:val="22"/>
        </w:rPr>
        <w:t xml:space="preserve">수신 : 고려해운(주), 담당 : </w:t>
      </w:r>
      <w:r w:rsidR="00F20B94">
        <w:rPr>
          <w:rFonts w:ascii="맑은 고딕" w:eastAsia="맑은 고딕" w:hAnsi="맑은 고딕" w:hint="eastAsia"/>
          <w:sz w:val="22"/>
          <w:szCs w:val="22"/>
        </w:rPr>
        <w:t>기기관리</w:t>
      </w:r>
      <w:r w:rsidRPr="00F21BB8">
        <w:rPr>
          <w:rFonts w:ascii="맑은 고딕" w:eastAsia="맑은 고딕" w:hAnsi="맑은 고딕" w:hint="eastAsia"/>
          <w:sz w:val="22"/>
          <w:szCs w:val="22"/>
        </w:rPr>
        <w:t>팀</w:t>
      </w:r>
    </w:p>
    <w:p w14:paraId="7A870EAF" w14:textId="77777777" w:rsidR="00935AFF" w:rsidRPr="00F21BB8" w:rsidRDefault="00935AFF" w:rsidP="00935AFF">
      <w:pPr>
        <w:pStyle w:val="a3"/>
        <w:spacing w:line="380" w:lineRule="exact"/>
        <w:rPr>
          <w:rFonts w:ascii="맑은 고딕" w:eastAsia="맑은 고딕" w:hAnsi="맑은 고딕"/>
        </w:rPr>
      </w:pPr>
    </w:p>
    <w:p w14:paraId="2A4B4956" w14:textId="77777777" w:rsidR="00935AFF" w:rsidRPr="00F21BB8" w:rsidRDefault="00B23844" w:rsidP="00935AFF">
      <w:pPr>
        <w:pStyle w:val="a3"/>
        <w:spacing w:line="380" w:lineRule="exac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 xml:space="preserve">1. </w:t>
      </w:r>
      <w:r w:rsidR="00F21BB8"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B/L </w:t>
      </w:r>
      <w:r w:rsidR="00935AFF" w:rsidRPr="00F21BB8">
        <w:rPr>
          <w:rFonts w:ascii="맑은 고딕" w:eastAsia="맑은 고딕" w:hAnsi="맑은 고딕" w:hint="eastAsia"/>
          <w:b/>
          <w:sz w:val="22"/>
          <w:szCs w:val="22"/>
        </w:rPr>
        <w:t>N</w:t>
      </w:r>
      <w:r w:rsidR="00F21BB8" w:rsidRPr="00F21BB8">
        <w:rPr>
          <w:rFonts w:ascii="맑은 고딕" w:eastAsia="맑은 고딕" w:hAnsi="맑은 고딕" w:hint="eastAsia"/>
          <w:b/>
          <w:sz w:val="22"/>
          <w:szCs w:val="22"/>
        </w:rPr>
        <w:t>o</w:t>
      </w:r>
      <w:r w:rsidR="00935AFF"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 : </w:t>
      </w:r>
      <w:r w:rsidR="000F2D52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</w:p>
    <w:p w14:paraId="2549222A" w14:textId="77777777" w:rsidR="00B23844" w:rsidRDefault="00935AFF" w:rsidP="00935AFF">
      <w:pPr>
        <w:pStyle w:val="a3"/>
        <w:spacing w:line="380" w:lineRule="exact"/>
        <w:rPr>
          <w:rFonts w:ascii="맑은 고딕" w:eastAsia="맑은 고딕" w:hAnsi="맑은 고딕"/>
          <w:b/>
          <w:sz w:val="22"/>
          <w:szCs w:val="22"/>
        </w:rPr>
      </w:pPr>
      <w:r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2. </w:t>
      </w:r>
      <w:r w:rsidR="00F20B94">
        <w:rPr>
          <w:rFonts w:ascii="맑은 고딕" w:eastAsia="맑은 고딕" w:hAnsi="맑은 고딕" w:hint="eastAsia"/>
          <w:b/>
          <w:sz w:val="22"/>
          <w:szCs w:val="22"/>
        </w:rPr>
        <w:t>수하인</w:t>
      </w:r>
      <w:r w:rsidR="00B23844">
        <w:rPr>
          <w:rFonts w:ascii="맑은 고딕" w:eastAsia="맑은 고딕" w:hAnsi="맑은 고딕" w:hint="eastAsia"/>
          <w:b/>
          <w:sz w:val="22"/>
          <w:szCs w:val="22"/>
        </w:rPr>
        <w:t xml:space="preserve"> : </w:t>
      </w:r>
      <w:r w:rsidR="000F2D52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</w:p>
    <w:p w14:paraId="01B06866" w14:textId="77777777" w:rsidR="00935AFF" w:rsidRPr="00F21BB8" w:rsidRDefault="00B23844" w:rsidP="00935AFF">
      <w:pPr>
        <w:pStyle w:val="a3"/>
        <w:spacing w:line="380" w:lineRule="exac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3. Container</w:t>
      </w:r>
      <w:r w:rsidR="00F21BB8"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 No</w:t>
      </w:r>
      <w:r w:rsidR="00935AFF"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 : </w:t>
      </w:r>
      <w:r w:rsidR="000F2D5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14:paraId="67A1BAF0" w14:textId="77777777" w:rsidR="00935AFF" w:rsidRPr="00F21BB8" w:rsidRDefault="00935AFF" w:rsidP="00935AFF">
      <w:pPr>
        <w:pStyle w:val="a3"/>
        <w:spacing w:line="380" w:lineRule="exact"/>
        <w:rPr>
          <w:rFonts w:ascii="맑은 고딕" w:eastAsia="맑은 고딕" w:hAnsi="맑은 고딕"/>
          <w:b/>
        </w:rPr>
      </w:pPr>
      <w:r w:rsidRPr="00F21BB8">
        <w:rPr>
          <w:rFonts w:ascii="맑은 고딕" w:eastAsia="맑은 고딕" w:hAnsi="맑은 고딕" w:hint="eastAsia"/>
          <w:b/>
          <w:sz w:val="22"/>
          <w:szCs w:val="22"/>
        </w:rPr>
        <w:t>3. 선명/항차 :</w:t>
      </w:r>
      <w:r w:rsidR="00B23844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0F2D5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14:paraId="428D77A2" w14:textId="77777777" w:rsidR="00935AFF" w:rsidRDefault="00935AFF" w:rsidP="00935AFF">
      <w:pPr>
        <w:pStyle w:val="a3"/>
        <w:spacing w:line="380" w:lineRule="exact"/>
        <w:rPr>
          <w:rFonts w:ascii="맑은 고딕" w:eastAsia="맑은 고딕" w:hAnsi="맑은 고딕"/>
          <w:b/>
          <w:sz w:val="22"/>
          <w:szCs w:val="22"/>
        </w:rPr>
      </w:pPr>
      <w:r w:rsidRPr="00F21BB8">
        <w:rPr>
          <w:rFonts w:ascii="맑은 고딕" w:eastAsia="맑은 고딕" w:hAnsi="맑은 고딕" w:hint="eastAsia"/>
          <w:b/>
          <w:sz w:val="22"/>
          <w:szCs w:val="22"/>
        </w:rPr>
        <w:t>4. POL/POD :</w:t>
      </w:r>
      <w:r w:rsidR="00B23844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0F2D52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</w:p>
    <w:p w14:paraId="483368A7" w14:textId="77777777" w:rsidR="00F20B94" w:rsidRPr="00F21BB8" w:rsidRDefault="00F20B94" w:rsidP="00935AFF">
      <w:pPr>
        <w:pStyle w:val="a3"/>
        <w:spacing w:line="380" w:lineRule="exac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5. </w:t>
      </w:r>
      <w:r>
        <w:rPr>
          <w:rFonts w:ascii="맑은 고딕" w:eastAsia="맑은 고딕" w:hAnsi="맑은 고딕" w:hint="eastAsia"/>
          <w:b/>
          <w:sz w:val="22"/>
          <w:szCs w:val="22"/>
        </w:rPr>
        <w:t>C</w:t>
      </w:r>
      <w:r>
        <w:rPr>
          <w:rFonts w:ascii="맑은 고딕" w:eastAsia="맑은 고딕" w:hAnsi="맑은 고딕"/>
          <w:b/>
          <w:sz w:val="22"/>
          <w:szCs w:val="22"/>
        </w:rPr>
        <w:t>ommodity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/>
          <w:b/>
          <w:sz w:val="22"/>
          <w:szCs w:val="22"/>
        </w:rPr>
        <w:t>:</w:t>
      </w:r>
    </w:p>
    <w:p w14:paraId="7742B099" w14:textId="77777777" w:rsidR="00F21BB8" w:rsidRPr="00F21BB8" w:rsidRDefault="00F20B94" w:rsidP="00935AFF">
      <w:pPr>
        <w:pStyle w:val="a3"/>
        <w:spacing w:line="380" w:lineRule="exac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sz w:val="22"/>
          <w:szCs w:val="22"/>
        </w:rPr>
        <w:t>6</w:t>
      </w:r>
      <w:r w:rsidR="00935AFF"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.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반납 예정지역 </w:t>
      </w:r>
      <w:r>
        <w:rPr>
          <w:rFonts w:ascii="맑은 고딕" w:eastAsia="맑은 고딕" w:hAnsi="맑은 고딕"/>
          <w:b/>
          <w:sz w:val="22"/>
          <w:szCs w:val="22"/>
        </w:rPr>
        <w:t>:</w:t>
      </w:r>
    </w:p>
    <w:p w14:paraId="005C04A2" w14:textId="77777777" w:rsidR="00143598" w:rsidRDefault="00143598" w:rsidP="00143598">
      <w:pPr>
        <w:pStyle w:val="a3"/>
        <w:spacing w:line="380" w:lineRule="exact"/>
        <w:rPr>
          <w:rFonts w:ascii="맑은 고딕" w:eastAsia="맑은 고딕" w:hAnsi="맑은 고딕"/>
          <w:b/>
          <w:sz w:val="22"/>
          <w:szCs w:val="22"/>
        </w:rPr>
      </w:pPr>
    </w:p>
    <w:p w14:paraId="78458148" w14:textId="77777777" w:rsidR="005033D5" w:rsidRPr="00143598" w:rsidRDefault="005033D5" w:rsidP="00935AFF">
      <w:pPr>
        <w:pStyle w:val="a3"/>
        <w:spacing w:line="380" w:lineRule="exact"/>
        <w:rPr>
          <w:rFonts w:ascii="맑은 고딕" w:eastAsia="맑은 고딕" w:hAnsi="맑은 고딕"/>
        </w:rPr>
      </w:pPr>
    </w:p>
    <w:p w14:paraId="1D7DABC8" w14:textId="77777777" w:rsidR="00935AFF" w:rsidRPr="00F21BB8" w:rsidRDefault="00935AFF" w:rsidP="00935AFF">
      <w:pPr>
        <w:pStyle w:val="a3"/>
        <w:spacing w:line="380" w:lineRule="exact"/>
        <w:rPr>
          <w:rFonts w:ascii="맑은 고딕" w:eastAsia="맑은 고딕" w:hAnsi="맑은 고딕"/>
        </w:rPr>
      </w:pPr>
      <w:r w:rsidRPr="00F21BB8">
        <w:rPr>
          <w:rFonts w:ascii="맑은 고딕" w:eastAsia="맑은 고딕" w:hAnsi="맑은 고딕" w:hint="eastAsia"/>
          <w:sz w:val="22"/>
          <w:szCs w:val="22"/>
        </w:rPr>
        <w:t xml:space="preserve">상기 </w:t>
      </w:r>
      <w:r w:rsidR="00F20B94">
        <w:rPr>
          <w:rFonts w:ascii="맑은 고딕" w:eastAsia="맑은 고딕" w:hAnsi="맑은 고딕" w:hint="eastAsia"/>
          <w:sz w:val="22"/>
          <w:szCs w:val="22"/>
        </w:rPr>
        <w:t>반납</w:t>
      </w:r>
      <w:r w:rsidRPr="00F21BB8">
        <w:rPr>
          <w:rFonts w:ascii="맑은 고딕" w:eastAsia="맑은 고딕" w:hAnsi="맑은 고딕" w:hint="eastAsia"/>
          <w:sz w:val="22"/>
          <w:szCs w:val="22"/>
        </w:rPr>
        <w:t xml:space="preserve"> 예정건과 관련하여 </w:t>
      </w:r>
      <w:r w:rsidR="00F20B94">
        <w:rPr>
          <w:rFonts w:ascii="맑은 고딕" w:eastAsia="맑은 고딕" w:hAnsi="맑은 고딕" w:hint="eastAsia"/>
          <w:sz w:val="22"/>
          <w:szCs w:val="22"/>
        </w:rPr>
        <w:t>터미널 반입을</w:t>
      </w:r>
      <w:r w:rsidRPr="00F21BB8">
        <w:rPr>
          <w:rFonts w:ascii="맑은 고딕" w:eastAsia="맑은 고딕" w:hAnsi="맑은 고딕" w:hint="eastAsia"/>
          <w:sz w:val="22"/>
          <w:szCs w:val="22"/>
        </w:rPr>
        <w:t xml:space="preserve"> 요청하며, 위 요청을 수락하는데 대하여 다음 사항을 담보합니다.</w:t>
      </w:r>
    </w:p>
    <w:p w14:paraId="7458B04A" w14:textId="5F40594B" w:rsidR="005033D5" w:rsidRPr="00F21BB8" w:rsidRDefault="005033D5" w:rsidP="00935AFF">
      <w:pPr>
        <w:pStyle w:val="a3"/>
        <w:spacing w:line="380" w:lineRule="exact"/>
        <w:rPr>
          <w:rFonts w:ascii="맑은 고딕" w:eastAsia="맑은 고딕" w:hAnsi="맑은 고딕" w:hint="eastAsia"/>
        </w:rPr>
      </w:pPr>
    </w:p>
    <w:p w14:paraId="096FF7BA" w14:textId="77777777" w:rsidR="00935AFF" w:rsidRPr="00F21BB8" w:rsidRDefault="00F21BB8" w:rsidP="00F21BB8">
      <w:pPr>
        <w:pStyle w:val="a3"/>
        <w:spacing w:line="380" w:lineRule="exact"/>
        <w:jc w:val="center"/>
        <w:rPr>
          <w:rFonts w:ascii="맑은 고딕" w:eastAsia="맑은 고딕" w:hAnsi="맑은 고딕"/>
        </w:rPr>
      </w:pPr>
      <w:r w:rsidRPr="00F21BB8">
        <w:rPr>
          <w:rFonts w:ascii="맑은 고딕" w:eastAsia="맑은 고딕" w:hAnsi="맑은 고딕" w:hint="eastAsia"/>
          <w:sz w:val="22"/>
          <w:szCs w:val="22"/>
        </w:rPr>
        <w:t>-</w:t>
      </w:r>
      <w:r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935AFF" w:rsidRPr="00F21BB8">
        <w:rPr>
          <w:rFonts w:ascii="맑은 고딕" w:eastAsia="맑은 고딕" w:hAnsi="맑은 고딕" w:hint="eastAsia"/>
          <w:sz w:val="22"/>
          <w:szCs w:val="22"/>
        </w:rPr>
        <w:t>다</w:t>
      </w:r>
      <w:r>
        <w:rPr>
          <w:rFonts w:ascii="맑은 고딕" w:eastAsia="맑은 고딕" w:hAnsi="맑은 고딕" w:hint="eastAsia"/>
          <w:sz w:val="22"/>
          <w:szCs w:val="22"/>
        </w:rPr>
        <w:t xml:space="preserve">            </w:t>
      </w:r>
      <w:r w:rsidR="00935AFF" w:rsidRPr="00F21BB8">
        <w:rPr>
          <w:rFonts w:ascii="맑은 고딕" w:eastAsia="맑은 고딕" w:hAnsi="맑은 고딕" w:hint="eastAsia"/>
          <w:sz w:val="22"/>
          <w:szCs w:val="22"/>
        </w:rPr>
        <w:t>음</w:t>
      </w:r>
      <w:r>
        <w:rPr>
          <w:rFonts w:ascii="맑은 고딕" w:eastAsia="맑은 고딕" w:hAnsi="맑은 고딕" w:hint="eastAsia"/>
          <w:sz w:val="22"/>
          <w:szCs w:val="22"/>
        </w:rPr>
        <w:t xml:space="preserve">   -</w:t>
      </w:r>
    </w:p>
    <w:p w14:paraId="277F6354" w14:textId="77777777" w:rsidR="00935AFF" w:rsidRPr="00F21BB8" w:rsidRDefault="00935AFF" w:rsidP="00935AFF">
      <w:pPr>
        <w:pStyle w:val="a3"/>
        <w:spacing w:line="380" w:lineRule="exact"/>
        <w:jc w:val="center"/>
        <w:rPr>
          <w:rFonts w:ascii="맑은 고딕" w:eastAsia="맑은 고딕" w:hAnsi="맑은 고딕"/>
        </w:rPr>
      </w:pPr>
      <w:bookmarkStart w:id="0" w:name="_GoBack"/>
    </w:p>
    <w:bookmarkEnd w:id="0"/>
    <w:p w14:paraId="5D124F4D" w14:textId="77777777" w:rsidR="00055CEF" w:rsidRDefault="00055CEF" w:rsidP="00055CEF">
      <w:pPr>
        <w:pStyle w:val="a3"/>
        <w:spacing w:line="380" w:lineRule="exact"/>
        <w:ind w:firstLineChars="100" w:firstLine="240"/>
        <w:rPr>
          <w:rFonts w:ascii="맑은 고딕" w:eastAsia="맑은 고딕" w:hAnsi="맑은 고딕"/>
          <w:i/>
          <w:sz w:val="24"/>
        </w:rPr>
      </w:pPr>
    </w:p>
    <w:p w14:paraId="2279293F" w14:textId="77777777" w:rsidR="00935AFF" w:rsidRPr="005033D5" w:rsidRDefault="00935AFF" w:rsidP="00055CEF">
      <w:pPr>
        <w:pStyle w:val="a3"/>
        <w:spacing w:line="380" w:lineRule="exact"/>
        <w:ind w:firstLineChars="100" w:firstLine="240"/>
        <w:rPr>
          <w:rFonts w:ascii="맑은 고딕" w:eastAsia="맑은 고딕" w:hAnsi="맑은 고딕"/>
          <w:i/>
          <w:sz w:val="24"/>
        </w:rPr>
      </w:pPr>
      <w:r w:rsidRPr="005033D5">
        <w:rPr>
          <w:rFonts w:ascii="맑은 고딕" w:eastAsia="맑은 고딕" w:hAnsi="맑은 고딕" w:hint="eastAsia"/>
          <w:i/>
          <w:sz w:val="24"/>
        </w:rPr>
        <w:t xml:space="preserve"> </w:t>
      </w:r>
      <w:r w:rsidR="00F20B94">
        <w:rPr>
          <w:rFonts w:ascii="맑은 고딕" w:eastAsia="맑은 고딕" w:hAnsi="맑은 고딕" w:hint="eastAsia"/>
          <w:i/>
          <w:sz w:val="24"/>
        </w:rPr>
        <w:t xml:space="preserve">해당 데미지에 대해 반납 이후 확인 절차 후 화물 또는 고객 귀책에 의한 데미지로 확인될 시 </w:t>
      </w:r>
      <w:r w:rsidRPr="005033D5">
        <w:rPr>
          <w:rFonts w:ascii="맑은 고딕" w:eastAsia="맑은 고딕" w:hAnsi="맑은 고딕" w:hint="eastAsia"/>
          <w:i/>
          <w:sz w:val="24"/>
        </w:rPr>
        <w:t>책임</w:t>
      </w:r>
      <w:r w:rsidR="00B23844">
        <w:rPr>
          <w:rFonts w:ascii="맑은 고딕" w:eastAsia="맑은 고딕" w:hAnsi="맑은 고딕" w:hint="eastAsia"/>
          <w:i/>
          <w:sz w:val="24"/>
        </w:rPr>
        <w:t xml:space="preserve"> 및 </w:t>
      </w:r>
      <w:r w:rsidRPr="005033D5">
        <w:rPr>
          <w:rFonts w:ascii="맑은 고딕" w:eastAsia="맑은 고딕" w:hAnsi="맑은 고딕" w:hint="eastAsia"/>
          <w:i/>
          <w:sz w:val="24"/>
        </w:rPr>
        <w:t>비용</w:t>
      </w:r>
      <w:r w:rsidR="00B23844">
        <w:rPr>
          <w:rFonts w:ascii="맑은 고딕" w:eastAsia="맑은 고딕" w:hAnsi="맑은 고딕" w:hint="eastAsia"/>
          <w:i/>
          <w:sz w:val="24"/>
        </w:rPr>
        <w:t>을</w:t>
      </w:r>
      <w:r w:rsidRPr="005033D5">
        <w:rPr>
          <w:rFonts w:ascii="맑은 고딕" w:eastAsia="맑은 고딕" w:hAnsi="맑은 고딕" w:hint="eastAsia"/>
          <w:i/>
          <w:sz w:val="24"/>
        </w:rPr>
        <w:t xml:space="preserve"> 당사</w:t>
      </w:r>
      <w:r w:rsidR="00B23844">
        <w:rPr>
          <w:rFonts w:ascii="맑은 고딕" w:eastAsia="맑은 고딕" w:hAnsi="맑은 고딕" w:hint="eastAsia"/>
          <w:i/>
          <w:sz w:val="24"/>
        </w:rPr>
        <w:t>에서</w:t>
      </w:r>
      <w:r w:rsidRPr="005033D5">
        <w:rPr>
          <w:rFonts w:ascii="맑은 고딕" w:eastAsia="맑은 고딕" w:hAnsi="맑은 고딕" w:hint="eastAsia"/>
          <w:i/>
          <w:sz w:val="24"/>
        </w:rPr>
        <w:t xml:space="preserve"> 책임</w:t>
      </w:r>
      <w:r w:rsidR="00B23844">
        <w:rPr>
          <w:rFonts w:ascii="맑은 고딕" w:eastAsia="맑은 고딕" w:hAnsi="맑은 고딕" w:hint="eastAsia"/>
          <w:i/>
          <w:sz w:val="24"/>
        </w:rPr>
        <w:t xml:space="preserve">질 것을 </w:t>
      </w:r>
      <w:r w:rsidR="00F20B94">
        <w:rPr>
          <w:rFonts w:ascii="맑은 고딕" w:eastAsia="맑은 고딕" w:hAnsi="맑은 고딕" w:hint="eastAsia"/>
          <w:i/>
          <w:sz w:val="24"/>
        </w:rPr>
        <w:t>확인</w:t>
      </w:r>
      <w:r w:rsidR="00B23844">
        <w:rPr>
          <w:rFonts w:ascii="맑은 고딕" w:eastAsia="맑은 고딕" w:hAnsi="맑은 고딕" w:hint="eastAsia"/>
          <w:i/>
          <w:sz w:val="24"/>
        </w:rPr>
        <w:t>합니다.</w:t>
      </w:r>
    </w:p>
    <w:p w14:paraId="1D301B6C" w14:textId="77777777" w:rsidR="00F86E2C" w:rsidRPr="005033D5" w:rsidRDefault="00F86E2C" w:rsidP="00935AFF">
      <w:pPr>
        <w:pStyle w:val="a3"/>
        <w:spacing w:line="380" w:lineRule="exact"/>
        <w:rPr>
          <w:rFonts w:ascii="맑은 고딕" w:eastAsia="맑은 고딕" w:hAnsi="맑은 고딕"/>
          <w:i/>
          <w:sz w:val="24"/>
        </w:rPr>
      </w:pPr>
    </w:p>
    <w:p w14:paraId="11648D5D" w14:textId="66132D1C" w:rsidR="00143598" w:rsidRDefault="00143598" w:rsidP="00143598">
      <w:pPr>
        <w:pStyle w:val="a3"/>
        <w:spacing w:line="380" w:lineRule="exac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>-</w:t>
      </w:r>
      <w:r w:rsidRPr="00F21BB8">
        <w:rPr>
          <w:rFonts w:ascii="맑은 고딕" w:eastAsia="맑은 고딕" w:hAnsi="맑은 고딕" w:hint="eastAsia"/>
          <w:b/>
          <w:sz w:val="22"/>
          <w:szCs w:val="22"/>
        </w:rPr>
        <w:t>.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담당자 성함:</w:t>
      </w:r>
      <w:r w:rsidRPr="00F21BB8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14:paraId="598FD4EB" w14:textId="5CF6E017" w:rsidR="00143598" w:rsidRDefault="00143598" w:rsidP="00143598">
      <w:pPr>
        <w:pStyle w:val="a3"/>
        <w:spacing w:line="380" w:lineRule="exact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t xml:space="preserve">-. </w:t>
      </w:r>
      <w:r>
        <w:rPr>
          <w:rFonts w:ascii="맑은 고딕" w:eastAsia="맑은 고딕" w:hAnsi="맑은 고딕" w:hint="eastAsia"/>
          <w:b/>
          <w:sz w:val="22"/>
          <w:szCs w:val="22"/>
        </w:rPr>
        <w:t>연락처:</w:t>
      </w:r>
    </w:p>
    <w:p w14:paraId="7DE814AF" w14:textId="3ED690CF" w:rsidR="00143598" w:rsidRPr="00F21BB8" w:rsidRDefault="00143598" w:rsidP="00143598">
      <w:pPr>
        <w:pStyle w:val="a3"/>
        <w:spacing w:line="380" w:lineRule="exac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sz w:val="22"/>
          <w:szCs w:val="22"/>
        </w:rPr>
        <w:t>-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. </w:t>
      </w:r>
      <w:r>
        <w:rPr>
          <w:rFonts w:ascii="맑은 고딕" w:eastAsia="맑은 고딕" w:hAnsi="맑은 고딕"/>
          <w:b/>
          <w:sz w:val="22"/>
          <w:szCs w:val="22"/>
        </w:rPr>
        <w:t xml:space="preserve">E-mail </w:t>
      </w:r>
      <w:r>
        <w:rPr>
          <w:rFonts w:ascii="맑은 고딕" w:eastAsia="맑은 고딕" w:hAnsi="맑은 고딕" w:hint="eastAsia"/>
          <w:b/>
          <w:sz w:val="22"/>
          <w:szCs w:val="22"/>
        </w:rPr>
        <w:t>주소</w:t>
      </w:r>
      <w:r>
        <w:rPr>
          <w:rFonts w:ascii="맑은 고딕" w:eastAsia="맑은 고딕" w:hAnsi="맑은 고딕"/>
          <w:b/>
          <w:sz w:val="22"/>
          <w:szCs w:val="22"/>
        </w:rPr>
        <w:t>:</w:t>
      </w:r>
    </w:p>
    <w:p w14:paraId="5998C74A" w14:textId="487E1D48" w:rsidR="00935AFF" w:rsidRPr="00F20B94" w:rsidRDefault="00935AFF" w:rsidP="00935AFF">
      <w:pPr>
        <w:pStyle w:val="a3"/>
        <w:spacing w:line="380" w:lineRule="exact"/>
        <w:rPr>
          <w:rFonts w:ascii="맑은 고딕" w:eastAsia="맑은 고딕" w:hAnsi="맑은 고딕"/>
        </w:rPr>
      </w:pPr>
    </w:p>
    <w:p w14:paraId="1DEC9349" w14:textId="42AE827D" w:rsidR="004F3BEB" w:rsidRPr="00F21BB8" w:rsidRDefault="004F3BEB" w:rsidP="00935AFF">
      <w:pPr>
        <w:pStyle w:val="a3"/>
        <w:spacing w:line="380" w:lineRule="exact"/>
        <w:rPr>
          <w:rFonts w:ascii="맑은 고딕" w:eastAsia="맑은 고딕" w:hAnsi="맑은 고딕" w:hint="eastAsia"/>
        </w:rPr>
      </w:pPr>
    </w:p>
    <w:p w14:paraId="17DB1E8E" w14:textId="77777777" w:rsidR="00935AFF" w:rsidRPr="00F21BB8" w:rsidRDefault="00935AFF" w:rsidP="00F21BB8">
      <w:pPr>
        <w:pStyle w:val="a3"/>
        <w:spacing w:line="380" w:lineRule="exact"/>
        <w:jc w:val="right"/>
        <w:rPr>
          <w:rFonts w:ascii="맑은 고딕" w:eastAsia="맑은 고딕" w:hAnsi="맑은 고딕"/>
        </w:rPr>
      </w:pPr>
    </w:p>
    <w:p w14:paraId="4C2FE88E" w14:textId="77777777" w:rsidR="005033D5" w:rsidRDefault="005033D5" w:rsidP="00F21BB8">
      <w:pPr>
        <w:pStyle w:val="a3"/>
        <w:spacing w:line="380" w:lineRule="exact"/>
        <w:jc w:val="right"/>
        <w:rPr>
          <w:rFonts w:ascii="맑은 고딕" w:eastAsia="맑은 고딕" w:hAnsi="맑은 고딕"/>
          <w:sz w:val="22"/>
          <w:szCs w:val="22"/>
        </w:rPr>
      </w:pPr>
    </w:p>
    <w:p w14:paraId="64F9678D" w14:textId="77777777" w:rsidR="005033D5" w:rsidRDefault="005033D5" w:rsidP="005033D5">
      <w:pPr>
        <w:pStyle w:val="a3"/>
        <w:spacing w:line="380" w:lineRule="exact"/>
        <w:ind w:firstLineChars="2900" w:firstLine="6380"/>
        <w:jc w:val="lef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20  .   .</w:t>
      </w:r>
    </w:p>
    <w:p w14:paraId="4F066F81" w14:textId="77777777" w:rsidR="00935AFF" w:rsidRPr="005033D5" w:rsidRDefault="00935AFF" w:rsidP="005033D5">
      <w:pPr>
        <w:pStyle w:val="a3"/>
        <w:spacing w:line="380" w:lineRule="exact"/>
        <w:ind w:firstLineChars="2900" w:firstLine="6380"/>
        <w:jc w:val="left"/>
        <w:rPr>
          <w:rFonts w:ascii="맑은 고딕" w:eastAsia="맑은 고딕" w:hAnsi="맑은 고딕"/>
          <w:sz w:val="22"/>
          <w:szCs w:val="22"/>
        </w:rPr>
      </w:pPr>
      <w:r w:rsidRPr="00F21BB8">
        <w:rPr>
          <w:rFonts w:ascii="맑은 고딕" w:eastAsia="맑은 고딕" w:hAnsi="맑은 고딕" w:hint="eastAsia"/>
          <w:sz w:val="22"/>
          <w:szCs w:val="22"/>
        </w:rPr>
        <w:t>(명판, 직인)</w:t>
      </w:r>
    </w:p>
    <w:p w14:paraId="44F07530" w14:textId="77777777" w:rsidR="003522E1" w:rsidRDefault="003522E1" w:rsidP="00F21BB8">
      <w:pPr>
        <w:jc w:val="right"/>
      </w:pPr>
    </w:p>
    <w:p w14:paraId="57CC9DA9" w14:textId="77777777" w:rsidR="005033D5" w:rsidRDefault="005033D5" w:rsidP="00F21BB8">
      <w:pPr>
        <w:jc w:val="right"/>
      </w:pPr>
    </w:p>
    <w:p w14:paraId="5FC93376" w14:textId="77777777" w:rsidR="005033D5" w:rsidRDefault="005033D5" w:rsidP="00F21BB8">
      <w:pPr>
        <w:jc w:val="right"/>
      </w:pPr>
    </w:p>
    <w:p w14:paraId="44C81241" w14:textId="77777777" w:rsidR="005033D5" w:rsidRPr="00F21BB8" w:rsidRDefault="005033D5" w:rsidP="005033D5">
      <w:pPr>
        <w:jc w:val="right"/>
      </w:pPr>
      <w:r>
        <w:t>―――――――――――――</w:t>
      </w:r>
    </w:p>
    <w:sectPr w:rsidR="005033D5" w:rsidRPr="00F21BB8" w:rsidSect="00352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6E66" w14:textId="77777777" w:rsidR="00995757" w:rsidRDefault="00995757" w:rsidP="00F21BB8">
      <w:r>
        <w:separator/>
      </w:r>
    </w:p>
  </w:endnote>
  <w:endnote w:type="continuationSeparator" w:id="0">
    <w:p w14:paraId="39F82C99" w14:textId="77777777" w:rsidR="00995757" w:rsidRDefault="00995757" w:rsidP="00F2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CD37" w14:textId="77777777" w:rsidR="00995757" w:rsidRDefault="00995757" w:rsidP="00F21BB8">
      <w:r>
        <w:separator/>
      </w:r>
    </w:p>
  </w:footnote>
  <w:footnote w:type="continuationSeparator" w:id="0">
    <w:p w14:paraId="4A9FFD91" w14:textId="77777777" w:rsidR="00995757" w:rsidRDefault="00995757" w:rsidP="00F2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325C"/>
    <w:multiLevelType w:val="hybridMultilevel"/>
    <w:tmpl w:val="7A78F0C4"/>
    <w:lvl w:ilvl="0" w:tplc="8108ADA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9B7D75"/>
    <w:multiLevelType w:val="hybridMultilevel"/>
    <w:tmpl w:val="C3EE2438"/>
    <w:lvl w:ilvl="0" w:tplc="69623702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B2F7F65"/>
    <w:multiLevelType w:val="hybridMultilevel"/>
    <w:tmpl w:val="15722374"/>
    <w:lvl w:ilvl="0" w:tplc="C3008EE2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F"/>
    <w:rsid w:val="00055CEF"/>
    <w:rsid w:val="000F2D52"/>
    <w:rsid w:val="00143598"/>
    <w:rsid w:val="001F721A"/>
    <w:rsid w:val="00266C92"/>
    <w:rsid w:val="003522E1"/>
    <w:rsid w:val="004F3BEB"/>
    <w:rsid w:val="005033D5"/>
    <w:rsid w:val="008C0974"/>
    <w:rsid w:val="00935AFF"/>
    <w:rsid w:val="00995757"/>
    <w:rsid w:val="00B23844"/>
    <w:rsid w:val="00C52BF5"/>
    <w:rsid w:val="00CE7FF7"/>
    <w:rsid w:val="00D179DC"/>
    <w:rsid w:val="00ED0133"/>
    <w:rsid w:val="00F20B94"/>
    <w:rsid w:val="00F21BB8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813F"/>
  <w15:chartTrackingRefBased/>
  <w15:docId w15:val="{7C3A38B0-0778-4871-9191-702B80E3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E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5AF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21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21BB8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F21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21BB8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(주)고려해운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KMTC_user</dc:creator>
  <cp:keywords/>
  <dc:description/>
  <cp:lastModifiedBy>JHNAM</cp:lastModifiedBy>
  <cp:revision>4</cp:revision>
  <cp:lastPrinted>2011-10-11T01:14:00Z</cp:lastPrinted>
  <dcterms:created xsi:type="dcterms:W3CDTF">2014-08-01T08:59:00Z</dcterms:created>
  <dcterms:modified xsi:type="dcterms:W3CDTF">2021-01-08T02:29:00Z</dcterms:modified>
</cp:coreProperties>
</file>